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40F5" w14:textId="64D70460" w:rsidR="000E5355" w:rsidRDefault="00187DB4">
      <w:r>
        <w:t xml:space="preserve">021221 </w:t>
      </w:r>
      <w:proofErr w:type="spellStart"/>
      <w:r>
        <w:t>blog</w:t>
      </w:r>
      <w:proofErr w:type="spellEnd"/>
    </w:p>
    <w:p w14:paraId="27CFC1F4" w14:textId="68506769" w:rsidR="00187DB4" w:rsidRDefault="00187DB4"/>
    <w:p w14:paraId="6F9C02B4" w14:textId="2BC86AE6" w:rsidR="00187DB4" w:rsidRDefault="00187DB4">
      <w:r>
        <w:t>Ich entschuldige mich</w:t>
      </w:r>
    </w:p>
    <w:p w14:paraId="5CA9652F" w14:textId="77777777" w:rsidR="002E356B" w:rsidRDefault="00187DB4">
      <w:r>
        <w:t xml:space="preserve">Nein, so geht das nicht. Wer jemanden verletzt, mit Worten oder Handlungen, kann sich nicht selber die Schuld abnehmen, eben, sich entschuldigen. </w:t>
      </w:r>
    </w:p>
    <w:p w14:paraId="52526531" w14:textId="16C69E08" w:rsidR="008724C6" w:rsidRDefault="00187DB4">
      <w:r>
        <w:t xml:space="preserve">Häufig gibt es nicht nur den </w:t>
      </w:r>
      <w:proofErr w:type="spellStart"/>
      <w:r>
        <w:t>Einen</w:t>
      </w:r>
      <w:proofErr w:type="spellEnd"/>
      <w:r>
        <w:t xml:space="preserve">, der die Verletzung zufügt, sondern auch die Andere, die auch ihrerseits </w:t>
      </w:r>
      <w:r w:rsidR="008724C6">
        <w:t xml:space="preserve">Mühe hat, die richtigen Worte zu finden, um aus einem Teufelskreis unglücklicher Interaktionen herauszufinden. </w:t>
      </w:r>
    </w:p>
    <w:p w14:paraId="2B508B48" w14:textId="77777777" w:rsidR="003A0EFD" w:rsidRDefault="008724C6">
      <w:r>
        <w:t xml:space="preserve">Oft ist dazu eine dritte Person nötig, die hilft, eingefahrene, verletzende Kommunikationsmuster zu überwinden. Es </w:t>
      </w:r>
      <w:r w:rsidR="00187DB4">
        <w:t xml:space="preserve">braucht einen </w:t>
      </w:r>
      <w:r>
        <w:t xml:space="preserve">unterstützten </w:t>
      </w:r>
      <w:r w:rsidR="00187DB4">
        <w:t>Dialog, der aufzeigt, dass sich etwas geändert hat in de</w:t>
      </w:r>
      <w:r>
        <w:t>n</w:t>
      </w:r>
      <w:r w:rsidR="00187DB4">
        <w:t xml:space="preserve"> Haltung</w:t>
      </w:r>
      <w:r>
        <w:t xml:space="preserve">en und den </w:t>
      </w:r>
      <w:r w:rsidR="00187DB4">
        <w:t>Einstellung</w:t>
      </w:r>
      <w:r>
        <w:t xml:space="preserve">en </w:t>
      </w:r>
      <w:r w:rsidR="0081377A">
        <w:t xml:space="preserve">der beiden Personen </w:t>
      </w:r>
      <w:r>
        <w:t xml:space="preserve">und der Art und Weise, wie </w:t>
      </w:r>
      <w:r w:rsidR="0081377A">
        <w:t>s</w:t>
      </w:r>
      <w:r>
        <w:t xml:space="preserve">ie </w:t>
      </w:r>
      <w:r w:rsidR="0081377A">
        <w:t>miteinander reden. Der gegenseitige Respekt und das gegenseitige Verständnis für die Handlungsweise des anderen sind die Voraussetzungen um den Prozess schliesslich dahin zu führen, wo jede</w:t>
      </w:r>
      <w:r w:rsidR="003A0EFD">
        <w:t>r</w:t>
      </w:r>
      <w:r w:rsidR="0081377A">
        <w:t xml:space="preserve"> d</w:t>
      </w:r>
      <w:r w:rsidR="003A0EFD">
        <w:t>ie</w:t>
      </w:r>
      <w:r w:rsidR="0081377A">
        <w:t xml:space="preserve"> andere darum bitten kann, </w:t>
      </w:r>
      <w:r w:rsidR="007323F2">
        <w:t>ihn oder s</w:t>
      </w:r>
      <w:r w:rsidR="003A0EFD">
        <w:t>ie</w:t>
      </w:r>
      <w:r w:rsidR="007323F2">
        <w:t xml:space="preserve"> zu entschuldigen für vergangene, verletzende Handlungen. </w:t>
      </w:r>
    </w:p>
    <w:p w14:paraId="42B9B892" w14:textId="3B724F14" w:rsidR="00187DB4" w:rsidRDefault="00C71D7D">
      <w:r>
        <w:t>Die Versöhnung ist erst dann möglich, wenn sich die Interaktion inhaltlich und strukturell verändert hat.</w:t>
      </w:r>
      <w:r>
        <w:t xml:space="preserve"> </w:t>
      </w:r>
      <w:r w:rsidR="007323F2">
        <w:t xml:space="preserve">Wo </w:t>
      </w:r>
      <w:r w:rsidR="0081377A">
        <w:t>eine ehrliche und dauerhafte Entschuldigung</w:t>
      </w:r>
      <w:r w:rsidR="007323F2">
        <w:t xml:space="preserve"> gelingt, wächst eine Beziehung, die es den Beteiligten erlaubt, mit ihren divergierenden Eigenheiten und Interessen </w:t>
      </w:r>
      <w:r>
        <w:t xml:space="preserve">gegenseitig </w:t>
      </w:r>
      <w:r w:rsidR="007323F2">
        <w:t xml:space="preserve">respektvoll </w:t>
      </w:r>
      <w:r>
        <w:t xml:space="preserve">umzugehen. </w:t>
      </w:r>
    </w:p>
    <w:p w14:paraId="40E6292D" w14:textId="674BC05F" w:rsidR="00C71D7D" w:rsidRDefault="00C71D7D">
      <w:r>
        <w:t xml:space="preserve">So gesehen </w:t>
      </w:r>
      <w:r w:rsidR="003A0EFD">
        <w:t>kann</w:t>
      </w:r>
      <w:r>
        <w:t xml:space="preserve"> die Floskel «Ich entschuldige mich» </w:t>
      </w:r>
      <w:r w:rsidR="003A0EFD">
        <w:t xml:space="preserve">als </w:t>
      </w:r>
      <w:r>
        <w:t xml:space="preserve">eine weitere Verletzung </w:t>
      </w:r>
      <w:r w:rsidR="003A0EFD">
        <w:t>erlebt werden im Verlauf der Interaktion.</w:t>
      </w:r>
    </w:p>
    <w:p w14:paraId="5BFA630D" w14:textId="77777777" w:rsidR="00C71D7D" w:rsidRDefault="00C71D7D"/>
    <w:sectPr w:rsidR="00C71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B4"/>
    <w:rsid w:val="000E5355"/>
    <w:rsid w:val="00187DB4"/>
    <w:rsid w:val="002E356B"/>
    <w:rsid w:val="003A0EFD"/>
    <w:rsid w:val="007323F2"/>
    <w:rsid w:val="0081377A"/>
    <w:rsid w:val="008724C6"/>
    <w:rsid w:val="00C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A1A52"/>
  <w15:chartTrackingRefBased/>
  <w15:docId w15:val="{5B7CE157-5C2C-4628-9A14-5E1E254D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meili</dc:creator>
  <cp:keywords/>
  <dc:description/>
  <cp:lastModifiedBy>bruno meili</cp:lastModifiedBy>
  <cp:revision>2</cp:revision>
  <dcterms:created xsi:type="dcterms:W3CDTF">2021-12-01T19:39:00Z</dcterms:created>
  <dcterms:modified xsi:type="dcterms:W3CDTF">2021-12-01T19:39:00Z</dcterms:modified>
</cp:coreProperties>
</file>